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9D" w:rsidRPr="00A45510" w:rsidRDefault="00FB589D" w:rsidP="00FB589D">
      <w:pPr>
        <w:pStyle w:val="Default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proofErr w:type="spellStart"/>
      <w:r w:rsidRPr="00A45510">
        <w:rPr>
          <w:rFonts w:ascii="Times New Roman" w:hAnsi="Times New Roman" w:cs="Times New Roman"/>
          <w:b/>
          <w:color w:val="0000CC"/>
          <w:sz w:val="32"/>
          <w:szCs w:val="32"/>
        </w:rPr>
        <w:t>Helyiséglista-Árak</w:t>
      </w:r>
      <w:proofErr w:type="spellEnd"/>
    </w:p>
    <w:p w:rsidR="00FB589D" w:rsidRPr="00A45510" w:rsidRDefault="00FB589D" w:rsidP="00FB589D">
      <w:pPr>
        <w:pStyle w:val="Default"/>
        <w:jc w:val="center"/>
        <w:rPr>
          <w:rFonts w:ascii="Times New Roman" w:hAnsi="Times New Roman" w:cs="Times New Roman"/>
          <w:b/>
          <w:color w:val="0000CC"/>
        </w:rPr>
      </w:pPr>
    </w:p>
    <w:p w:rsidR="00AF0040" w:rsidRPr="00A45510" w:rsidRDefault="00AF0040" w:rsidP="00FB589D">
      <w:pPr>
        <w:pStyle w:val="Default"/>
        <w:jc w:val="center"/>
        <w:rPr>
          <w:rFonts w:ascii="Times New Roman" w:hAnsi="Times New Roman" w:cs="Times New Roman"/>
          <w:b/>
          <w:color w:val="0000CC"/>
        </w:rPr>
      </w:pPr>
    </w:p>
    <w:p w:rsidR="001E4147" w:rsidRPr="00A45510" w:rsidRDefault="00AF0040" w:rsidP="00AF0040">
      <w:pPr>
        <w:pStyle w:val="Default"/>
        <w:ind w:left="3552" w:firstLine="696"/>
        <w:rPr>
          <w:rFonts w:ascii="Times New Roman" w:hAnsi="Times New Roman" w:cs="Times New Roman"/>
          <w:b/>
          <w:color w:val="0000CC"/>
        </w:rPr>
      </w:pPr>
      <w:r w:rsidRPr="00A45510">
        <w:rPr>
          <w:rFonts w:ascii="Times New Roman" w:hAnsi="Times New Roman" w:cs="Times New Roman"/>
          <w:b/>
          <w:color w:val="0000CC"/>
        </w:rPr>
        <w:t>1</w:t>
      </w:r>
      <w:proofErr w:type="gramStart"/>
      <w:r w:rsidRPr="00A45510">
        <w:rPr>
          <w:rFonts w:ascii="Times New Roman" w:hAnsi="Times New Roman" w:cs="Times New Roman"/>
          <w:b/>
          <w:color w:val="0000CC"/>
        </w:rPr>
        <w:t>.</w:t>
      </w:r>
      <w:r w:rsidR="001E4147" w:rsidRPr="00A45510">
        <w:rPr>
          <w:rFonts w:ascii="Times New Roman" w:hAnsi="Times New Roman" w:cs="Times New Roman"/>
          <w:b/>
          <w:color w:val="0000CC"/>
        </w:rPr>
        <w:t>lakás</w:t>
      </w:r>
      <w:proofErr w:type="gramEnd"/>
    </w:p>
    <w:p w:rsidR="001E4147" w:rsidRPr="00A45510" w:rsidRDefault="001E4147" w:rsidP="00AF0040">
      <w:pPr>
        <w:pStyle w:val="Default"/>
        <w:ind w:left="720" w:firstLine="696"/>
        <w:jc w:val="both"/>
        <w:rPr>
          <w:rFonts w:ascii="Times New Roman" w:hAnsi="Times New Roman" w:cs="Times New Roman"/>
          <w:color w:val="0000CC"/>
        </w:rPr>
      </w:pPr>
      <w:r w:rsidRPr="00A45510">
        <w:rPr>
          <w:rFonts w:ascii="Times New Roman" w:hAnsi="Times New Roman" w:cs="Times New Roman"/>
          <w:b/>
          <w:color w:val="0000CC"/>
        </w:rPr>
        <w:t>Földszin</w:t>
      </w:r>
      <w:r w:rsidRPr="00A45510">
        <w:rPr>
          <w:rFonts w:ascii="Times New Roman" w:hAnsi="Times New Roman" w:cs="Times New Roman"/>
          <w:color w:val="0000CC"/>
        </w:rPr>
        <w:t>t</w:t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="00AF0040"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="00AF0040"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b/>
          <w:color w:val="0000CC"/>
        </w:rPr>
        <w:t>Emelet</w:t>
      </w:r>
    </w:p>
    <w:p w:rsidR="001E4147" w:rsidRPr="00A45510" w:rsidRDefault="001E4147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Szélfogó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5,13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 I.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11,86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15,43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 II.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12,94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8,05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Szoba III. 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11,00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proofErr w:type="spellStart"/>
            <w:r w:rsidRPr="00A45510">
              <w:rPr>
                <w:rFonts w:ascii="Times New Roman" w:hAnsi="Times New Roman" w:cs="Times New Roman"/>
                <w:color w:val="0000CC"/>
              </w:rPr>
              <w:t>Wc</w:t>
            </w:r>
            <w:proofErr w:type="spellEnd"/>
            <w:r w:rsidRPr="00A45510">
              <w:rPr>
                <w:rFonts w:ascii="Times New Roman" w:hAnsi="Times New Roman" w:cs="Times New Roman"/>
                <w:color w:val="0000CC"/>
              </w:rPr>
              <w:t>+zuhany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2,75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Fürdő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6,46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Konyha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7,41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proofErr w:type="spellStart"/>
            <w:r w:rsidRPr="00A45510">
              <w:rPr>
                <w:rFonts w:ascii="Times New Roman" w:hAnsi="Times New Roman" w:cs="Times New Roman"/>
                <w:color w:val="0000CC"/>
              </w:rPr>
              <w:t>Wc</w:t>
            </w:r>
            <w:proofErr w:type="spellEnd"/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1,55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Kamra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5,85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Fűtés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3,96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Étkező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7,12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Gardrób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5,55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Nappali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29,81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Közlekedő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6,75 m2</w:t>
            </w: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Összesen: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81,55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Összesen: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60,07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</w:p>
        </w:tc>
      </w:tr>
      <w:tr w:rsidR="00A45510" w:rsidRPr="00A45510" w:rsidTr="00AF0040">
        <w:tc>
          <w:tcPr>
            <w:tcW w:w="2303" w:type="dxa"/>
          </w:tcPr>
          <w:p w:rsidR="001E4147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Hátsó terasz: </w:t>
            </w:r>
          </w:p>
        </w:tc>
        <w:tc>
          <w:tcPr>
            <w:tcW w:w="2303" w:type="dxa"/>
          </w:tcPr>
          <w:p w:rsidR="001E4147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22,82 m2</w:t>
            </w: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1E4147" w:rsidRPr="00A45510" w:rsidRDefault="001E4147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45510" w:rsidRPr="00A45510" w:rsidTr="00AF0040">
        <w:tc>
          <w:tcPr>
            <w:tcW w:w="2303" w:type="dxa"/>
          </w:tcPr>
          <w:p w:rsidR="00A45510" w:rsidRPr="00A45510" w:rsidRDefault="00A4551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45510" w:rsidRPr="00A45510" w:rsidRDefault="00A4551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45510" w:rsidRPr="00A45510" w:rsidRDefault="00A4551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45510" w:rsidRPr="00A45510" w:rsidRDefault="00A4551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45510" w:rsidRPr="00A45510" w:rsidTr="00AF0040">
        <w:tc>
          <w:tcPr>
            <w:tcW w:w="9212" w:type="dxa"/>
            <w:gridSpan w:val="4"/>
          </w:tcPr>
          <w:p w:rsidR="00AF0040" w:rsidRPr="00A45510" w:rsidRDefault="00AF0040" w:rsidP="00AF00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A lakás hasznos alapterülete: 141,62 m2</w:t>
            </w:r>
          </w:p>
        </w:tc>
      </w:tr>
    </w:tbl>
    <w:p w:rsidR="001E4147" w:rsidRPr="00A45510" w:rsidRDefault="001E4147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p w:rsidR="00AF0040" w:rsidRDefault="00AF0040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p w:rsidR="00A45510" w:rsidRPr="00A45510" w:rsidRDefault="00A45510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p w:rsidR="00AF0040" w:rsidRPr="00A45510" w:rsidRDefault="00AF0040" w:rsidP="00AF0040">
      <w:pPr>
        <w:pStyle w:val="Default"/>
        <w:ind w:left="3552" w:firstLine="696"/>
        <w:rPr>
          <w:rFonts w:ascii="Times New Roman" w:hAnsi="Times New Roman" w:cs="Times New Roman"/>
          <w:b/>
          <w:color w:val="0000CC"/>
        </w:rPr>
      </w:pPr>
      <w:r w:rsidRPr="00A45510">
        <w:rPr>
          <w:rFonts w:ascii="Times New Roman" w:hAnsi="Times New Roman" w:cs="Times New Roman"/>
          <w:b/>
          <w:color w:val="0000CC"/>
        </w:rPr>
        <w:t>2</w:t>
      </w:r>
      <w:proofErr w:type="gramStart"/>
      <w:r w:rsidRPr="00A45510">
        <w:rPr>
          <w:rFonts w:ascii="Times New Roman" w:hAnsi="Times New Roman" w:cs="Times New Roman"/>
          <w:b/>
          <w:color w:val="0000CC"/>
        </w:rPr>
        <w:t>.lakás</w:t>
      </w:r>
      <w:proofErr w:type="gramEnd"/>
    </w:p>
    <w:p w:rsidR="00AF0040" w:rsidRPr="00A45510" w:rsidRDefault="00AF0040" w:rsidP="00AF0040">
      <w:pPr>
        <w:pStyle w:val="Default"/>
        <w:ind w:left="720" w:firstLine="696"/>
        <w:jc w:val="both"/>
        <w:rPr>
          <w:rFonts w:ascii="Times New Roman" w:hAnsi="Times New Roman" w:cs="Times New Roman"/>
          <w:color w:val="0000CC"/>
        </w:rPr>
      </w:pPr>
      <w:r w:rsidRPr="00A45510">
        <w:rPr>
          <w:rFonts w:ascii="Times New Roman" w:hAnsi="Times New Roman" w:cs="Times New Roman"/>
          <w:b/>
          <w:color w:val="0000CC"/>
        </w:rPr>
        <w:t>Földszint</w:t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color w:val="0000CC"/>
        </w:rPr>
        <w:tab/>
      </w:r>
      <w:r w:rsidRPr="00A45510">
        <w:rPr>
          <w:rFonts w:ascii="Times New Roman" w:hAnsi="Times New Roman" w:cs="Times New Roman"/>
          <w:b/>
          <w:color w:val="0000CC"/>
        </w:rPr>
        <w:t>Emelet</w:t>
      </w:r>
    </w:p>
    <w:p w:rsidR="00AF0040" w:rsidRPr="00A45510" w:rsidRDefault="00AF0040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Szélfogó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5,13 m2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 I.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14,32</w:t>
            </w:r>
            <w:r w:rsidRPr="00A45510">
              <w:rPr>
                <w:rFonts w:ascii="Times New Roman" w:hAnsi="Times New Roman" w:cs="Times New Roman"/>
                <w:color w:val="0000CC"/>
              </w:rPr>
              <w:t xml:space="preserve">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15,43 m2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 II.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22,06</w:t>
            </w:r>
            <w:r w:rsidRPr="00A45510">
              <w:rPr>
                <w:rFonts w:ascii="Times New Roman" w:hAnsi="Times New Roman" w:cs="Times New Roman"/>
                <w:color w:val="0000CC"/>
              </w:rPr>
              <w:t xml:space="preserve">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Szoba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8,05 m2</w:t>
            </w:r>
          </w:p>
        </w:tc>
        <w:tc>
          <w:tcPr>
            <w:tcW w:w="2303" w:type="dxa"/>
          </w:tcPr>
          <w:p w:rsidR="00AF0040" w:rsidRPr="00A45510" w:rsidRDefault="00AF004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proofErr w:type="spellStart"/>
            <w:r w:rsidRPr="00A45510">
              <w:rPr>
                <w:rFonts w:ascii="Times New Roman" w:hAnsi="Times New Roman" w:cs="Times New Roman"/>
                <w:color w:val="0000CC"/>
              </w:rPr>
              <w:t>Wc</w:t>
            </w:r>
            <w:proofErr w:type="spellEnd"/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1,</w:t>
            </w:r>
            <w:r w:rsidRPr="00A45510">
              <w:rPr>
                <w:rFonts w:ascii="Times New Roman" w:hAnsi="Times New Roman" w:cs="Times New Roman"/>
                <w:color w:val="0000CC"/>
              </w:rPr>
              <w:t>44</w:t>
            </w:r>
            <w:r w:rsidRPr="00A45510">
              <w:rPr>
                <w:rFonts w:ascii="Times New Roman" w:hAnsi="Times New Roman" w:cs="Times New Roman"/>
                <w:color w:val="0000CC"/>
              </w:rPr>
              <w:t xml:space="preserve">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proofErr w:type="spellStart"/>
            <w:r w:rsidRPr="00A45510">
              <w:rPr>
                <w:rFonts w:ascii="Times New Roman" w:hAnsi="Times New Roman" w:cs="Times New Roman"/>
                <w:color w:val="0000CC"/>
              </w:rPr>
              <w:t>Wc</w:t>
            </w:r>
            <w:proofErr w:type="spellEnd"/>
            <w:r w:rsidRPr="00A45510">
              <w:rPr>
                <w:rFonts w:ascii="Times New Roman" w:hAnsi="Times New Roman" w:cs="Times New Roman"/>
                <w:color w:val="0000CC"/>
              </w:rPr>
              <w:t>+zuhany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2,75 m2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Fürdő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A45510">
              <w:rPr>
                <w:rFonts w:ascii="Times New Roman" w:hAnsi="Times New Roman" w:cs="Times New Roman"/>
                <w:color w:val="0000CC"/>
              </w:rPr>
              <w:t>7,06</w:t>
            </w:r>
            <w:r w:rsidRPr="00A45510">
              <w:rPr>
                <w:rFonts w:ascii="Times New Roman" w:hAnsi="Times New Roman" w:cs="Times New Roman"/>
                <w:color w:val="0000CC"/>
              </w:rPr>
              <w:t xml:space="preserve">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Konyha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7,41 m2</w:t>
            </w:r>
          </w:p>
        </w:tc>
        <w:tc>
          <w:tcPr>
            <w:tcW w:w="2303" w:type="dxa"/>
          </w:tcPr>
          <w:p w:rsidR="00AF0040" w:rsidRPr="00A45510" w:rsidRDefault="00AF004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Fűtés</w:t>
            </w:r>
          </w:p>
        </w:tc>
        <w:tc>
          <w:tcPr>
            <w:tcW w:w="2303" w:type="dxa"/>
          </w:tcPr>
          <w:p w:rsidR="00AF0040" w:rsidRPr="00A45510" w:rsidRDefault="00AF004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3,96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Kamra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5,85 m2</w:t>
            </w:r>
          </w:p>
        </w:tc>
        <w:tc>
          <w:tcPr>
            <w:tcW w:w="2303" w:type="dxa"/>
          </w:tcPr>
          <w:p w:rsidR="00AF0040" w:rsidRPr="00A45510" w:rsidRDefault="00AF004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Gardrób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A45510">
              <w:rPr>
                <w:rFonts w:ascii="Times New Roman" w:hAnsi="Times New Roman" w:cs="Times New Roman"/>
                <w:color w:val="0000CC"/>
              </w:rPr>
              <w:t>4,99</w:t>
            </w:r>
            <w:r w:rsidRPr="00A45510">
              <w:rPr>
                <w:rFonts w:ascii="Times New Roman" w:hAnsi="Times New Roman" w:cs="Times New Roman"/>
                <w:color w:val="0000CC"/>
              </w:rPr>
              <w:t xml:space="preserve">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Étkező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7,12 m2</w:t>
            </w:r>
          </w:p>
        </w:tc>
        <w:tc>
          <w:tcPr>
            <w:tcW w:w="2303" w:type="dxa"/>
          </w:tcPr>
          <w:p w:rsidR="00AF0040" w:rsidRPr="00A45510" w:rsidRDefault="00AF004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Közlekedő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 6,</w:t>
            </w:r>
            <w:r w:rsidRPr="00A45510">
              <w:rPr>
                <w:rFonts w:ascii="Times New Roman" w:hAnsi="Times New Roman" w:cs="Times New Roman"/>
                <w:color w:val="0000CC"/>
              </w:rPr>
              <w:t>12</w:t>
            </w:r>
            <w:r w:rsidRPr="00A45510">
              <w:rPr>
                <w:rFonts w:ascii="Times New Roman" w:hAnsi="Times New Roman" w:cs="Times New Roman"/>
                <w:color w:val="0000CC"/>
              </w:rPr>
              <w:t xml:space="preserve">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Nappali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29,81 m2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Összesen: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81,55 m2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Összesen: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60,</w:t>
            </w:r>
            <w:r w:rsidRPr="00A45510">
              <w:rPr>
                <w:rFonts w:ascii="Times New Roman" w:hAnsi="Times New Roman" w:cs="Times New Roman"/>
                <w:b/>
                <w:color w:val="0000CC"/>
              </w:rPr>
              <w:t>49</w:t>
            </w:r>
            <w:r w:rsidRPr="00A45510">
              <w:rPr>
                <w:rFonts w:ascii="Times New Roman" w:hAnsi="Times New Roman" w:cs="Times New Roman"/>
                <w:b/>
                <w:color w:val="0000CC"/>
              </w:rPr>
              <w:t xml:space="preserve"> m2</w:t>
            </w:r>
          </w:p>
        </w:tc>
      </w:tr>
      <w:tr w:rsidR="00A45510" w:rsidRPr="00A45510" w:rsidTr="00AF0040"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F0040" w:rsidRPr="00A45510" w:rsidTr="00AF0040">
        <w:tc>
          <w:tcPr>
            <w:tcW w:w="2303" w:type="dxa"/>
          </w:tcPr>
          <w:p w:rsidR="00AF0040" w:rsidRPr="00A45510" w:rsidRDefault="00AF004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 xml:space="preserve">Hátsó terasz: </w:t>
            </w:r>
          </w:p>
        </w:tc>
        <w:tc>
          <w:tcPr>
            <w:tcW w:w="2303" w:type="dxa"/>
          </w:tcPr>
          <w:p w:rsidR="00AF0040" w:rsidRPr="00A45510" w:rsidRDefault="00AF004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  <w:r w:rsidRPr="00A45510">
              <w:rPr>
                <w:rFonts w:ascii="Times New Roman" w:hAnsi="Times New Roman" w:cs="Times New Roman"/>
                <w:color w:val="0000CC"/>
              </w:rPr>
              <w:t>22,82 m2</w:t>
            </w: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F0040" w:rsidRPr="00A45510" w:rsidRDefault="00AF004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45510" w:rsidRPr="00A45510" w:rsidTr="00AF0040">
        <w:tc>
          <w:tcPr>
            <w:tcW w:w="2303" w:type="dxa"/>
          </w:tcPr>
          <w:p w:rsidR="00A45510" w:rsidRPr="00A45510" w:rsidRDefault="00A4551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45510" w:rsidRPr="00A45510" w:rsidRDefault="00A45510" w:rsidP="00342E69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45510" w:rsidRPr="00A45510" w:rsidRDefault="00A4551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303" w:type="dxa"/>
          </w:tcPr>
          <w:p w:rsidR="00A45510" w:rsidRPr="00A45510" w:rsidRDefault="00A45510" w:rsidP="00AF0040">
            <w:pPr>
              <w:pStyle w:val="Default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45510" w:rsidRPr="00A45510" w:rsidTr="00AF0040">
        <w:tc>
          <w:tcPr>
            <w:tcW w:w="9212" w:type="dxa"/>
            <w:gridSpan w:val="4"/>
          </w:tcPr>
          <w:p w:rsidR="00AF0040" w:rsidRPr="00A45510" w:rsidRDefault="00AF0040" w:rsidP="00AF00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A45510">
              <w:rPr>
                <w:rFonts w:ascii="Times New Roman" w:hAnsi="Times New Roman" w:cs="Times New Roman"/>
                <w:b/>
                <w:color w:val="0000CC"/>
              </w:rPr>
              <w:t>A lakás hasznos alapterülete: 14</w:t>
            </w:r>
            <w:r w:rsidRPr="00A45510">
              <w:rPr>
                <w:rFonts w:ascii="Times New Roman" w:hAnsi="Times New Roman" w:cs="Times New Roman"/>
                <w:b/>
                <w:color w:val="0000CC"/>
              </w:rPr>
              <w:t>2,04</w:t>
            </w:r>
            <w:r w:rsidRPr="00A45510">
              <w:rPr>
                <w:rFonts w:ascii="Times New Roman" w:hAnsi="Times New Roman" w:cs="Times New Roman"/>
                <w:b/>
                <w:color w:val="0000CC"/>
              </w:rPr>
              <w:t xml:space="preserve"> m2</w:t>
            </w:r>
          </w:p>
        </w:tc>
      </w:tr>
    </w:tbl>
    <w:p w:rsidR="00AF0040" w:rsidRPr="00A45510" w:rsidRDefault="00AF0040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p w:rsidR="00A45510" w:rsidRPr="00A45510" w:rsidRDefault="00A45510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p w:rsidR="00A45510" w:rsidRPr="00A45510" w:rsidRDefault="00A45510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p w:rsidR="00A45510" w:rsidRPr="00A45510" w:rsidRDefault="00A45510" w:rsidP="00AF0040">
      <w:pPr>
        <w:pStyle w:val="Default"/>
        <w:jc w:val="center"/>
        <w:rPr>
          <w:rFonts w:ascii="Times New Roman" w:hAnsi="Times New Roman" w:cs="Times New Roman"/>
          <w:color w:val="0000CC"/>
        </w:rPr>
      </w:pPr>
    </w:p>
    <w:p w:rsidR="00A45510" w:rsidRPr="00A45510" w:rsidRDefault="00A45510" w:rsidP="00A45510">
      <w:pPr>
        <w:pStyle w:val="Default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A45510">
        <w:rPr>
          <w:rFonts w:ascii="Times New Roman" w:hAnsi="Times New Roman" w:cs="Times New Roman"/>
          <w:b/>
          <w:color w:val="0000CC"/>
          <w:sz w:val="36"/>
          <w:szCs w:val="36"/>
        </w:rPr>
        <w:t xml:space="preserve">Lakás bruttó kulcsrakész ára: </w:t>
      </w:r>
      <w:r w:rsidRPr="00A45510">
        <w:rPr>
          <w:rFonts w:ascii="Times New Roman" w:hAnsi="Times New Roman" w:cs="Times New Roman"/>
          <w:b/>
          <w:color w:val="0000CC"/>
          <w:sz w:val="36"/>
          <w:szCs w:val="36"/>
        </w:rPr>
        <w:tab/>
        <w:t>33.000.000.-Ft-tól</w:t>
      </w:r>
      <w:bookmarkStart w:id="0" w:name="_GoBack"/>
      <w:bookmarkEnd w:id="0"/>
    </w:p>
    <w:p w:rsidR="00A45510" w:rsidRPr="00A45510" w:rsidRDefault="00A45510" w:rsidP="00A45510">
      <w:pPr>
        <w:pStyle w:val="Default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A45510">
        <w:rPr>
          <w:rFonts w:ascii="Times New Roman" w:hAnsi="Times New Roman" w:cs="Times New Roman"/>
          <w:b/>
          <w:color w:val="0000CC"/>
          <w:sz w:val="36"/>
          <w:szCs w:val="36"/>
        </w:rPr>
        <w:t>Önálló telekrész: 406 m2</w:t>
      </w:r>
      <w:r w:rsidRPr="00A45510">
        <w:rPr>
          <w:rFonts w:ascii="Times New Roman" w:hAnsi="Times New Roman" w:cs="Times New Roman"/>
          <w:b/>
          <w:color w:val="0000CC"/>
          <w:sz w:val="36"/>
          <w:szCs w:val="36"/>
        </w:rPr>
        <w:tab/>
      </w:r>
      <w:r w:rsidRPr="00A45510">
        <w:rPr>
          <w:rFonts w:ascii="Times New Roman" w:hAnsi="Times New Roman" w:cs="Times New Roman"/>
          <w:b/>
          <w:color w:val="0000CC"/>
          <w:sz w:val="36"/>
          <w:szCs w:val="36"/>
        </w:rPr>
        <w:tab/>
        <w:t>12.500.000.-Ft</w:t>
      </w:r>
    </w:p>
    <w:sectPr w:rsidR="00A45510" w:rsidRPr="00A4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A3C"/>
    <w:multiLevelType w:val="hybridMultilevel"/>
    <w:tmpl w:val="B2026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739D"/>
    <w:multiLevelType w:val="hybridMultilevel"/>
    <w:tmpl w:val="47725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9D"/>
    <w:rsid w:val="001E4147"/>
    <w:rsid w:val="0059696D"/>
    <w:rsid w:val="00856952"/>
    <w:rsid w:val="00A45510"/>
    <w:rsid w:val="00AF0040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B5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table" w:styleId="Rcsostblzat">
    <w:name w:val="Table Grid"/>
    <w:basedOn w:val="Normltblzat"/>
    <w:uiPriority w:val="59"/>
    <w:rsid w:val="001E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B5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table" w:styleId="Rcsostblzat">
    <w:name w:val="Table Grid"/>
    <w:basedOn w:val="Normltblzat"/>
    <w:uiPriority w:val="59"/>
    <w:rsid w:val="001E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DD95-EA16-4BF3-B41C-F668A445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2016-08-19T22:11:00Z</dcterms:created>
  <dcterms:modified xsi:type="dcterms:W3CDTF">2016-08-19T22:59:00Z</dcterms:modified>
</cp:coreProperties>
</file>